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E6" w:rsidRDefault="00AB74E6" w:rsidP="00EB397E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right="0"/>
        <w:jc w:val="left"/>
      </w:pPr>
    </w:p>
    <w:p w:rsidR="001649D4" w:rsidRDefault="001649D4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right="0"/>
      </w:pPr>
      <w:r>
        <w:t>COURT REPORT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center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COURT APPOINTED ADVOCATE</w:t>
      </w:r>
    </w:p>
    <w:p w:rsidR="00AB74E6" w:rsidRDefault="009974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center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 </w:t>
      </w:r>
      <w:r w:rsidRPr="009974F7">
        <w:rPr>
          <w:rFonts w:ascii="Times New Roman" w:hAnsi="Times New Roman"/>
          <w:b/>
          <w:spacing w:val="-3"/>
          <w:sz w:val="28"/>
          <w:highlight w:val="yellow"/>
        </w:rPr>
        <w:t>COURT #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 w:rsidR="00AB74E6">
        <w:rPr>
          <w:rFonts w:ascii="Times New Roman" w:hAnsi="Times New Roman"/>
          <w:b/>
          <w:spacing w:val="-3"/>
          <w:sz w:val="28"/>
        </w:rPr>
        <w:t>DISTRICT COURT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center"/>
        <w:rPr>
          <w:rFonts w:ascii="Times New Roman" w:hAnsi="Times New Roman"/>
          <w:b/>
          <w:spacing w:val="-3"/>
        </w:rPr>
      </w:pPr>
      <w:smartTag w:uri="urn:schemas-microsoft-com:office:smarttags" w:element="PlaceName">
        <w:r>
          <w:rPr>
            <w:rFonts w:ascii="Times New Roman" w:hAnsi="Times New Roman"/>
            <w:b/>
            <w:spacing w:val="-3"/>
            <w:sz w:val="28"/>
          </w:rPr>
          <w:t>HARRIS</w:t>
        </w:r>
      </w:smartTag>
      <w:r>
        <w:rPr>
          <w:rFonts w:ascii="Times New Roman" w:hAnsi="Times New Roman"/>
          <w:b/>
          <w:spacing w:val="-3"/>
          <w:sz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b/>
            <w:spacing w:val="-3"/>
            <w:sz w:val="28"/>
          </w:rPr>
          <w:t>COUNTY</w:t>
        </w:r>
      </w:smartTag>
      <w:r>
        <w:rPr>
          <w:rFonts w:ascii="Times New Roman" w:hAnsi="Times New Roman"/>
          <w:b/>
          <w:spacing w:val="-3"/>
          <w:sz w:val="28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pacing w:val="-3"/>
              <w:sz w:val="28"/>
            </w:rPr>
            <w:t>TEXAS</w:t>
          </w:r>
        </w:smartTag>
      </w:smartTag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This report is of a confidential nature for the benefit of the Court and may be distributed only to parties to the proceeding.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1649D4" w:rsidRDefault="001649D4" w:rsidP="001649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b/>
          <w:spacing w:val="-3"/>
          <w:lang w:val="es-MX"/>
        </w:rPr>
        <w:t xml:space="preserve">NAME:   </w:t>
      </w:r>
      <w:r>
        <w:rPr>
          <w:rFonts w:ascii="Times New Roman" w:hAnsi="Times New Roman"/>
          <w:spacing w:val="-3"/>
          <w:lang w:val="es-MX"/>
        </w:rPr>
        <w:tab/>
      </w:r>
      <w:r>
        <w:rPr>
          <w:rFonts w:ascii="Times New Roman" w:hAnsi="Times New Roman"/>
          <w:spacing w:val="-3"/>
          <w:lang w:val="es-MX"/>
        </w:rPr>
        <w:tab/>
      </w:r>
      <w:r>
        <w:rPr>
          <w:rFonts w:ascii="Times New Roman" w:hAnsi="Times New Roman"/>
          <w:b/>
          <w:spacing w:val="-3"/>
          <w:lang w:val="es-MX"/>
        </w:rPr>
        <w:t>D.O.B.:</w:t>
      </w:r>
      <w:r w:rsidR="00EB397E"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b/>
          <w:spacing w:val="-3"/>
          <w:lang w:val="es-MX"/>
        </w:rPr>
        <w:tab/>
        <w:t>CAUSE NO.:</w:t>
      </w:r>
      <w:r w:rsidR="00467D0F">
        <w:rPr>
          <w:rFonts w:ascii="Times New Roman" w:hAnsi="Times New Roman"/>
          <w:lang w:val="es-MX"/>
        </w:rPr>
        <w:t xml:space="preserve"> </w:t>
      </w:r>
    </w:p>
    <w:p w:rsidR="001649D4" w:rsidRDefault="001649D4" w:rsidP="001649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lang w:val="es-MX"/>
        </w:rPr>
      </w:pPr>
      <w:r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lang w:val="es-MX"/>
        </w:rPr>
        <w:tab/>
      </w:r>
    </w:p>
    <w:p w:rsidR="00F07E09" w:rsidRDefault="00F07E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E172AB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TYPE OF HEARING:</w:t>
      </w:r>
      <w:r w:rsidR="000879B8">
        <w:rPr>
          <w:rFonts w:ascii="Times New Roman" w:hAnsi="Times New Roman"/>
          <w:b/>
          <w:spacing w:val="-3"/>
        </w:rPr>
        <w:t xml:space="preserve"> </w:t>
      </w:r>
      <w:r w:rsidR="00312A9F">
        <w:rPr>
          <w:rFonts w:ascii="Times New Roman" w:hAnsi="Times New Roman"/>
          <w:spacing w:val="-3"/>
        </w:rPr>
        <w:t>Placement Review</w:t>
      </w:r>
      <w:r w:rsidR="00A939C8">
        <w:rPr>
          <w:rFonts w:ascii="Times New Roman" w:hAnsi="Times New Roman"/>
          <w:b/>
          <w:spacing w:val="-3"/>
        </w:rPr>
        <w:tab/>
      </w:r>
      <w:r w:rsidR="00312A9F">
        <w:rPr>
          <w:rFonts w:ascii="Times New Roman" w:hAnsi="Times New Roman"/>
          <w:b/>
          <w:spacing w:val="-3"/>
        </w:rPr>
        <w:tab/>
      </w:r>
      <w:r w:rsidR="00F07E09">
        <w:rPr>
          <w:rFonts w:ascii="Times New Roman" w:hAnsi="Times New Roman"/>
          <w:b/>
          <w:spacing w:val="-3"/>
        </w:rPr>
        <w:t>HEARING DATE: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 w:rsidR="001649D4">
        <w:rPr>
          <w:rFonts w:ascii="Times New Roman" w:hAnsi="Times New Roman"/>
          <w:b/>
          <w:spacing w:val="-3"/>
        </w:rPr>
        <w:tab/>
      </w:r>
      <w:r w:rsidR="001649D4">
        <w:rPr>
          <w:rFonts w:ascii="Times New Roman" w:hAnsi="Times New Roman"/>
          <w:b/>
          <w:spacing w:val="-3"/>
        </w:rPr>
        <w:tab/>
      </w:r>
      <w:r w:rsidR="001649D4">
        <w:rPr>
          <w:rFonts w:ascii="Times New Roman" w:hAnsi="Times New Roman"/>
          <w:b/>
          <w:spacing w:val="-3"/>
        </w:rPr>
        <w:tab/>
        <w:t xml:space="preserve">  </w:t>
      </w:r>
      <w:r w:rsidR="00312A9F"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 xml:space="preserve">TIME:  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Cs/>
        </w:rPr>
      </w:pP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312A9F" w:rsidRDefault="00312A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939C8">
        <w:rPr>
          <w:rFonts w:ascii="Times New Roman" w:hAnsi="Times New Roman"/>
          <w:spacing w:val="-3"/>
        </w:rPr>
        <w:tab/>
      </w:r>
      <w:r w:rsidR="00A939C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Respectfully submitted,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939C8">
        <w:rPr>
          <w:rFonts w:ascii="Times New Roman" w:hAnsi="Times New Roman"/>
          <w:spacing w:val="-3"/>
        </w:rPr>
        <w:tab/>
      </w:r>
      <w:r w:rsidR="00A939C8">
        <w:rPr>
          <w:rFonts w:ascii="Times New Roman" w:hAnsi="Times New Roman"/>
          <w:spacing w:val="-3"/>
        </w:rPr>
        <w:tab/>
      </w:r>
      <w:r w:rsidR="00F07E09">
        <w:rPr>
          <w:rFonts w:ascii="Times New Roman" w:hAnsi="Times New Roman"/>
          <w:spacing w:val="-3"/>
        </w:rPr>
        <w:t>_____________________________</w:t>
      </w:r>
      <w:r w:rsidR="00A939C8">
        <w:rPr>
          <w:rFonts w:ascii="Times New Roman" w:hAnsi="Times New Roman"/>
          <w:spacing w:val="-3"/>
        </w:rPr>
        <w:t>__</w:t>
      </w:r>
      <w:r w:rsidR="00F07E09">
        <w:rPr>
          <w:rFonts w:ascii="Times New Roman" w:hAnsi="Times New Roman"/>
          <w:spacing w:val="-3"/>
        </w:rPr>
        <w:t>_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A939C8">
        <w:rPr>
          <w:rFonts w:ascii="Times New Roman" w:hAnsi="Times New Roman"/>
          <w:spacing w:val="-3"/>
        </w:rPr>
        <w:tab/>
      </w:r>
      <w:r w:rsidR="00DA5EDC">
        <w:rPr>
          <w:rFonts w:ascii="Times New Roman" w:hAnsi="Times New Roman"/>
          <w:spacing w:val="-3"/>
        </w:rPr>
        <w:tab/>
      </w:r>
      <w:r w:rsidR="00DA5EDC" w:rsidRPr="00DA5EDC">
        <w:rPr>
          <w:rFonts w:ascii="Times New Roman" w:hAnsi="Times New Roman"/>
          <w:spacing w:val="-3"/>
          <w:highlight w:val="yellow"/>
        </w:rPr>
        <w:t>Volunteer Name</w:t>
      </w:r>
    </w:p>
    <w:p w:rsidR="00AB74E6" w:rsidRDefault="00AB74E6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2880" w:firstLine="720"/>
        <w:jc w:val="both"/>
        <w:rPr>
          <w:rFonts w:ascii="Times New Roman" w:hAnsi="Times New Roman"/>
          <w:i/>
          <w:iCs/>
          <w:spacing w:val="-3"/>
        </w:rPr>
      </w:pPr>
      <w:r>
        <w:rPr>
          <w:rFonts w:ascii="Times New Roman" w:hAnsi="Times New Roman"/>
          <w:spacing w:val="-3"/>
        </w:rPr>
        <w:tab/>
      </w:r>
      <w:r w:rsidR="00F07E09">
        <w:rPr>
          <w:rFonts w:ascii="Times New Roman" w:hAnsi="Times New Roman"/>
          <w:spacing w:val="-3"/>
        </w:rPr>
        <w:tab/>
      </w:r>
      <w:r w:rsidR="00F07E09">
        <w:rPr>
          <w:rFonts w:ascii="Times New Roman" w:hAnsi="Times New Roman"/>
          <w:spacing w:val="-3"/>
        </w:rPr>
        <w:tab/>
      </w:r>
      <w:r w:rsidR="00C274BE">
        <w:rPr>
          <w:rFonts w:ascii="Times New Roman" w:hAnsi="Times New Roman"/>
          <w:i/>
          <w:iCs/>
          <w:spacing w:val="-3"/>
        </w:rPr>
        <w:t>Guardian Ad Litem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2880" w:firstLine="720"/>
        <w:jc w:val="both"/>
        <w:rPr>
          <w:rFonts w:ascii="Times New Roman" w:hAnsi="Times New Roman"/>
          <w:iCs/>
          <w:spacing w:val="-3"/>
        </w:rPr>
      </w:pPr>
      <w:r>
        <w:rPr>
          <w:rFonts w:ascii="Times New Roman" w:hAnsi="Times New Roman"/>
          <w:i/>
          <w:iCs/>
          <w:spacing w:val="-3"/>
        </w:rPr>
        <w:tab/>
      </w:r>
      <w:r>
        <w:rPr>
          <w:rFonts w:ascii="Times New Roman" w:hAnsi="Times New Roman"/>
          <w:i/>
          <w:iCs/>
          <w:spacing w:val="-3"/>
        </w:rPr>
        <w:tab/>
      </w:r>
      <w:r>
        <w:rPr>
          <w:rFonts w:ascii="Times New Roman" w:hAnsi="Times New Roman"/>
          <w:i/>
          <w:iCs/>
          <w:spacing w:val="-3"/>
        </w:rPr>
        <w:tab/>
      </w:r>
      <w:r>
        <w:rPr>
          <w:rFonts w:ascii="Times New Roman" w:hAnsi="Times New Roman"/>
          <w:iCs/>
          <w:spacing w:val="-3"/>
        </w:rPr>
        <w:t>Child Advocates, Inc.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2880" w:firstLine="720"/>
        <w:jc w:val="both"/>
        <w:rPr>
          <w:rFonts w:ascii="Times New Roman" w:hAnsi="Times New Roman"/>
          <w:spacing w:val="-3"/>
        </w:rPr>
      </w:pPr>
    </w:p>
    <w:p w:rsidR="00312A9F" w:rsidRPr="00C274BE" w:rsidRDefault="00312A9F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2880" w:firstLine="720"/>
        <w:jc w:val="both"/>
        <w:rPr>
          <w:rFonts w:ascii="Times New Roman" w:hAnsi="Times New Roman"/>
          <w:spacing w:val="-3"/>
        </w:rPr>
      </w:pPr>
    </w:p>
    <w:p w:rsidR="008364EE" w:rsidRDefault="00836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AB74E6" w:rsidRDefault="00836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</w:rPr>
      </w:pPr>
      <w:r w:rsidRPr="000F52BC">
        <w:rPr>
          <w:rFonts w:ascii="Times New Roman" w:hAnsi="Times New Roman"/>
          <w:b/>
        </w:rPr>
        <w:t>Chi</w:t>
      </w:r>
      <w:r w:rsidR="001649D4">
        <w:rPr>
          <w:rFonts w:ascii="Times New Roman" w:hAnsi="Times New Roman"/>
          <w:b/>
        </w:rPr>
        <w:t>ld Advocates Inc. was appointed</w:t>
      </w:r>
      <w:r w:rsidR="00BF2FF9">
        <w:rPr>
          <w:rFonts w:ascii="Times New Roman" w:hAnsi="Times New Roman"/>
          <w:b/>
        </w:rPr>
        <w:t xml:space="preserve"> Guardian Ad Litem on (DATE)</w:t>
      </w:r>
      <w:r w:rsidRPr="000F52BC">
        <w:rPr>
          <w:rFonts w:ascii="Times New Roman" w:hAnsi="Times New Roman"/>
          <w:b/>
        </w:rPr>
        <w:t>.</w:t>
      </w:r>
    </w:p>
    <w:p w:rsidR="008364EE" w:rsidRDefault="00836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A074EC" w:rsidRPr="004C5CE2" w:rsidRDefault="00F163BA" w:rsidP="00A074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60088D" w:rsidRPr="008327B4">
        <w:rPr>
          <w:rFonts w:ascii="Times New Roman" w:hAnsi="Times New Roman"/>
          <w:highlight w:val="yellow"/>
        </w:rPr>
        <w:t>DATE</w:t>
      </w:r>
      <w:r w:rsidR="00A074EC">
        <w:rPr>
          <w:rFonts w:ascii="Times New Roman" w:hAnsi="Times New Roman"/>
        </w:rPr>
        <w:t>,</w:t>
      </w:r>
      <w:r w:rsidR="001649D4">
        <w:rPr>
          <w:rFonts w:ascii="Times New Roman" w:hAnsi="Times New Roman"/>
        </w:rPr>
        <w:t xml:space="preserve"> </w:t>
      </w:r>
      <w:r w:rsidR="0060088D">
        <w:rPr>
          <w:rFonts w:ascii="Times New Roman" w:hAnsi="Times New Roman"/>
        </w:rPr>
        <w:t xml:space="preserve">the Texas </w:t>
      </w:r>
      <w:r w:rsidR="00A074EC">
        <w:rPr>
          <w:rFonts w:ascii="Times New Roman" w:hAnsi="Times New Roman"/>
        </w:rPr>
        <w:t xml:space="preserve">Department of Family and Protective Services (DFPS) </w:t>
      </w:r>
      <w:r w:rsidR="0060088D">
        <w:rPr>
          <w:rFonts w:ascii="Times New Roman" w:hAnsi="Times New Roman"/>
        </w:rPr>
        <w:t>was</w:t>
      </w:r>
      <w:r w:rsidR="009974F7">
        <w:rPr>
          <w:rFonts w:ascii="Times New Roman" w:hAnsi="Times New Roman"/>
        </w:rPr>
        <w:t xml:space="preserve"> named </w:t>
      </w:r>
      <w:r w:rsidR="00A074EC">
        <w:rPr>
          <w:rFonts w:ascii="Times New Roman" w:hAnsi="Times New Roman"/>
        </w:rPr>
        <w:t>Perma</w:t>
      </w:r>
      <w:r w:rsidR="0060088D">
        <w:rPr>
          <w:rFonts w:ascii="Times New Roman" w:hAnsi="Times New Roman"/>
        </w:rPr>
        <w:t xml:space="preserve">nent Managing Conservator (PMC) of </w:t>
      </w:r>
      <w:r w:rsidR="0060088D" w:rsidRPr="00EB397E">
        <w:rPr>
          <w:rFonts w:ascii="Times New Roman" w:hAnsi="Times New Roman"/>
          <w:highlight w:val="yellow"/>
        </w:rPr>
        <w:t>CHILD</w:t>
      </w:r>
      <w:r w:rsidR="0060088D">
        <w:rPr>
          <w:rFonts w:ascii="Times New Roman" w:hAnsi="Times New Roman"/>
        </w:rPr>
        <w:t xml:space="preserve">, </w:t>
      </w:r>
      <w:r w:rsidR="0060088D" w:rsidRPr="0060088D">
        <w:rPr>
          <w:rFonts w:ascii="Times New Roman" w:hAnsi="Times New Roman"/>
          <w:highlight w:val="yellow"/>
        </w:rPr>
        <w:t>with/without</w:t>
      </w:r>
      <w:r w:rsidR="0060088D">
        <w:rPr>
          <w:rFonts w:ascii="Times New Roman" w:hAnsi="Times New Roman"/>
        </w:rPr>
        <w:t xml:space="preserve"> termination of parental rights.</w:t>
      </w:r>
      <w:r w:rsidR="00A074EC">
        <w:rPr>
          <w:rFonts w:ascii="Times New Roman" w:hAnsi="Times New Roman"/>
        </w:rPr>
        <w:t xml:space="preserve">  </w:t>
      </w:r>
    </w:p>
    <w:p w:rsidR="00A074EC" w:rsidRDefault="00A074EC" w:rsidP="00A074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A074EC" w:rsidRPr="00534D25" w:rsidRDefault="00A074EC" w:rsidP="00A074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 w:rsidRPr="00534D25">
        <w:rPr>
          <w:rFonts w:ascii="Times New Roman" w:hAnsi="Times New Roman"/>
          <w:spacing w:val="-3"/>
        </w:rPr>
        <w:t>Child Advocates</w:t>
      </w:r>
      <w:r w:rsidR="009974F7">
        <w:rPr>
          <w:rFonts w:ascii="Times New Roman" w:hAnsi="Times New Roman"/>
          <w:spacing w:val="-3"/>
        </w:rPr>
        <w:t>, Inc.</w:t>
      </w:r>
      <w:r w:rsidRPr="00534D25">
        <w:rPr>
          <w:rFonts w:ascii="Times New Roman" w:hAnsi="Times New Roman"/>
          <w:spacing w:val="-3"/>
        </w:rPr>
        <w:t xml:space="preserve"> respectful</w:t>
      </w:r>
      <w:r w:rsidR="00F163BA">
        <w:rPr>
          <w:rFonts w:ascii="Times New Roman" w:hAnsi="Times New Roman"/>
          <w:spacing w:val="-3"/>
        </w:rPr>
        <w:t>ly recommends the following six-</w:t>
      </w:r>
      <w:r w:rsidRPr="00534D25">
        <w:rPr>
          <w:rFonts w:ascii="Times New Roman" w:hAnsi="Times New Roman"/>
          <w:spacing w:val="-3"/>
        </w:rPr>
        <w:t>month permanency plan</w:t>
      </w:r>
      <w:r w:rsidR="00612FDA">
        <w:rPr>
          <w:rFonts w:ascii="Times New Roman" w:hAnsi="Times New Roman"/>
          <w:spacing w:val="-3"/>
        </w:rPr>
        <w:t>,</w:t>
      </w:r>
      <w:r w:rsidRPr="00534D25">
        <w:rPr>
          <w:rFonts w:ascii="Times New Roman" w:hAnsi="Times New Roman"/>
          <w:spacing w:val="-3"/>
        </w:rPr>
        <w:t xml:space="preserve"> </w:t>
      </w:r>
      <w:r w:rsidR="00612FDA">
        <w:rPr>
          <w:rFonts w:ascii="Times New Roman" w:hAnsi="Times New Roman"/>
          <w:spacing w:val="-3"/>
        </w:rPr>
        <w:t>which</w:t>
      </w:r>
      <w:r w:rsidR="001649D4" w:rsidRPr="00534D25">
        <w:rPr>
          <w:rFonts w:ascii="Times New Roman" w:hAnsi="Times New Roman"/>
          <w:spacing w:val="-3"/>
        </w:rPr>
        <w:t xml:space="preserve"> </w:t>
      </w:r>
      <w:r w:rsidR="00612FDA">
        <w:rPr>
          <w:rFonts w:ascii="Times New Roman" w:hAnsi="Times New Roman"/>
          <w:spacing w:val="-3"/>
        </w:rPr>
        <w:t xml:space="preserve">will </w:t>
      </w:r>
      <w:r w:rsidR="001649D4" w:rsidRPr="00534D25">
        <w:rPr>
          <w:rFonts w:ascii="Times New Roman" w:hAnsi="Times New Roman"/>
          <w:spacing w:val="-3"/>
        </w:rPr>
        <w:t xml:space="preserve">assist </w:t>
      </w:r>
      <w:r w:rsidR="00612FDA" w:rsidRPr="008327B4">
        <w:rPr>
          <w:rFonts w:ascii="Times New Roman" w:hAnsi="Times New Roman"/>
          <w:spacing w:val="-3"/>
          <w:highlight w:val="yellow"/>
        </w:rPr>
        <w:t>CHILD</w:t>
      </w:r>
      <w:r w:rsidRPr="00534D25">
        <w:rPr>
          <w:rFonts w:ascii="Times New Roman" w:hAnsi="Times New Roman"/>
          <w:spacing w:val="-3"/>
        </w:rPr>
        <w:t xml:space="preserve"> in establishing a</w:t>
      </w:r>
      <w:r w:rsidR="008327B4">
        <w:rPr>
          <w:rFonts w:ascii="Times New Roman" w:hAnsi="Times New Roman"/>
          <w:spacing w:val="-3"/>
        </w:rPr>
        <w:t xml:space="preserve"> more</w:t>
      </w:r>
      <w:r w:rsidRPr="00534D25">
        <w:rPr>
          <w:rFonts w:ascii="Times New Roman" w:hAnsi="Times New Roman"/>
          <w:spacing w:val="-3"/>
        </w:rPr>
        <w:t xml:space="preserve"> solid foundation </w:t>
      </w:r>
      <w:r w:rsidR="008327B4">
        <w:rPr>
          <w:rFonts w:ascii="Times New Roman" w:hAnsi="Times New Roman"/>
          <w:spacing w:val="-3"/>
        </w:rPr>
        <w:t>with regard</w:t>
      </w:r>
      <w:r w:rsidRPr="00534D25">
        <w:rPr>
          <w:rFonts w:ascii="Times New Roman" w:hAnsi="Times New Roman"/>
          <w:spacing w:val="-3"/>
        </w:rPr>
        <w:t xml:space="preserve"> to </w:t>
      </w:r>
      <w:r w:rsidR="008327B4">
        <w:rPr>
          <w:rFonts w:ascii="Times New Roman" w:hAnsi="Times New Roman"/>
          <w:spacing w:val="-3"/>
        </w:rPr>
        <w:t xml:space="preserve">placement, educational </w:t>
      </w:r>
      <w:proofErr w:type="gramStart"/>
      <w:r w:rsidR="008327B4">
        <w:rPr>
          <w:rFonts w:ascii="Times New Roman" w:hAnsi="Times New Roman"/>
          <w:spacing w:val="-3"/>
        </w:rPr>
        <w:t>needs,</w:t>
      </w:r>
      <w:proofErr w:type="gramEnd"/>
      <w:r w:rsidR="008327B4">
        <w:rPr>
          <w:rFonts w:ascii="Times New Roman" w:hAnsi="Times New Roman"/>
          <w:spacing w:val="-3"/>
        </w:rPr>
        <w:t xml:space="preserve"> psychological/psychiatric needs and medical needs</w:t>
      </w:r>
      <w:r w:rsidRPr="00534D25">
        <w:rPr>
          <w:rFonts w:ascii="Times New Roman" w:hAnsi="Times New Roman"/>
          <w:spacing w:val="-3"/>
        </w:rPr>
        <w:t>.</w:t>
      </w: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954EFC" w:rsidRDefault="00954EFC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C274BE" w:rsidRDefault="00C274BE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C274BE" w:rsidRDefault="00C274BE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  <w:sectPr w:rsidR="00C274BE" w:rsidSect="009734F9">
          <w:endnotePr>
            <w:numFmt w:val="decimal"/>
          </w:endnotePr>
          <w:pgSz w:w="12240" w:h="15840" w:code="1"/>
          <w:pgMar w:top="2880" w:right="720" w:bottom="720" w:left="2880" w:header="720" w:footer="288" w:gutter="0"/>
          <w:cols w:space="720"/>
          <w:noEndnote/>
          <w:titlePg/>
        </w:sectPr>
      </w:pPr>
    </w:p>
    <w:p w:rsidR="00C274BE" w:rsidRPr="00CA4FCC" w:rsidRDefault="00C274BE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b/>
        </w:rPr>
        <w:lastRenderedPageBreak/>
        <w:t>RECOMMENDATIONS:</w:t>
      </w:r>
      <w:r w:rsidR="00CA4FCC">
        <w:rPr>
          <w:b/>
        </w:rPr>
        <w:t xml:space="preserve">  </w:t>
      </w:r>
      <w:r w:rsidR="00CA4FCC" w:rsidRPr="00CA4FCC">
        <w:rPr>
          <w:i/>
          <w:sz w:val="22"/>
          <w:szCs w:val="22"/>
        </w:rPr>
        <w:t>(Additional recommendations can be added to each section, as needed).</w:t>
      </w:r>
    </w:p>
    <w:p w:rsidR="00C274BE" w:rsidRDefault="00C274BE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</w:p>
    <w:p w:rsidR="00AB74E6" w:rsidRPr="004075B8" w:rsidRDefault="008327B4">
      <w:pPr>
        <w:pStyle w:val="BodyText"/>
        <w:tabs>
          <w:tab w:val="clear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rPr>
          <w:b/>
        </w:rPr>
        <w:t>Placement:</w:t>
      </w:r>
    </w:p>
    <w:p w:rsidR="00AB74E6" w:rsidRDefault="00AB74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:rsidR="00AB74E6" w:rsidRDefault="00AB74E6" w:rsidP="00677708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  <w:r w:rsidRPr="00677708">
        <w:rPr>
          <w:rFonts w:ascii="Times New Roman" w:hAnsi="Times New Roman"/>
          <w:b/>
          <w:spacing w:val="-3"/>
        </w:rPr>
        <w:t>Recommendation</w:t>
      </w:r>
      <w:r w:rsidRPr="00677708">
        <w:rPr>
          <w:rFonts w:ascii="Times New Roman" w:hAnsi="Times New Roman"/>
          <w:spacing w:val="-3"/>
        </w:rPr>
        <w:t xml:space="preserve">:  </w:t>
      </w:r>
    </w:p>
    <w:p w:rsidR="00677708" w:rsidRPr="00677708" w:rsidRDefault="00E41B55" w:rsidP="006777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pacing w:val="-3"/>
          <w:sz w:val="22"/>
          <w:szCs w:val="22"/>
        </w:rPr>
        <w:tab/>
      </w:r>
      <w:r>
        <w:rPr>
          <w:rFonts w:ascii="Times New Roman" w:eastAsia="Calibri" w:hAnsi="Times New Roman"/>
          <w:spacing w:val="-3"/>
          <w:sz w:val="22"/>
          <w:szCs w:val="22"/>
        </w:rPr>
        <w:tab/>
      </w:r>
      <w:r w:rsidR="00677708">
        <w:rPr>
          <w:rFonts w:ascii="Times New Roman" w:hAnsi="Times New Roman"/>
          <w:b/>
          <w:bCs/>
          <w:i/>
          <w:iCs/>
        </w:rPr>
        <w:t>Reason</w:t>
      </w:r>
      <w:r w:rsidR="00677708" w:rsidRPr="00677708">
        <w:rPr>
          <w:rFonts w:ascii="Times New Roman" w:hAnsi="Times New Roman"/>
        </w:rPr>
        <w:t xml:space="preserve">: </w:t>
      </w:r>
    </w:p>
    <w:p w:rsidR="00677708" w:rsidRPr="00CA4FCC" w:rsidRDefault="00677708" w:rsidP="00CA4F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</w:pPr>
    </w:p>
    <w:p w:rsidR="00677708" w:rsidRPr="00B8352A" w:rsidRDefault="00677708" w:rsidP="00EB6E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i/>
          <w:spacing w:val="-3"/>
          <w:sz w:val="22"/>
          <w:szCs w:val="22"/>
        </w:rPr>
      </w:pPr>
      <w:r w:rsidRPr="00EB6E4D">
        <w:rPr>
          <w:rFonts w:ascii="Times New Roman" w:hAnsi="Times New Roman"/>
          <w:b/>
          <w:spacing w:val="-3"/>
        </w:rPr>
        <w:t>Educational Needs:</w:t>
      </w:r>
      <w:r w:rsidR="00B8352A">
        <w:rPr>
          <w:rFonts w:ascii="Times New Roman" w:hAnsi="Times New Roman"/>
          <w:b/>
          <w:spacing w:val="-3"/>
        </w:rPr>
        <w:t xml:space="preserve"> </w:t>
      </w:r>
      <w:r w:rsidR="00FE3E79">
        <w:rPr>
          <w:rFonts w:ascii="Times New Roman" w:hAnsi="Times New Roman"/>
          <w:i/>
          <w:spacing w:val="-3"/>
          <w:sz w:val="22"/>
          <w:szCs w:val="22"/>
        </w:rPr>
        <w:t>(If the child is of school age</w:t>
      </w:r>
      <w:r w:rsidR="00B8352A" w:rsidRPr="00B8352A">
        <w:rPr>
          <w:rFonts w:ascii="Times New Roman" w:hAnsi="Times New Roman"/>
          <w:i/>
          <w:spacing w:val="-3"/>
          <w:sz w:val="22"/>
          <w:szCs w:val="22"/>
        </w:rPr>
        <w:t>.  If not, omit the recommendation and reason and add “Not applicable”)</w:t>
      </w:r>
    </w:p>
    <w:p w:rsidR="00677708" w:rsidRPr="00677708" w:rsidRDefault="00677708" w:rsidP="00677708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080"/>
        <w:jc w:val="both"/>
        <w:rPr>
          <w:rFonts w:ascii="Times New Roman" w:hAnsi="Times New Roman"/>
          <w:b/>
          <w:spacing w:val="-3"/>
        </w:rPr>
      </w:pPr>
      <w:r w:rsidRPr="00677708">
        <w:rPr>
          <w:rFonts w:ascii="Times New Roman" w:hAnsi="Times New Roman"/>
          <w:b/>
          <w:spacing w:val="-3"/>
        </w:rPr>
        <w:t xml:space="preserve"> </w:t>
      </w:r>
    </w:p>
    <w:p w:rsidR="00677708" w:rsidRPr="0060655F" w:rsidRDefault="00677708" w:rsidP="00EB6E4D">
      <w:pPr>
        <w:pStyle w:val="BodyText2"/>
        <w:numPr>
          <w:ilvl w:val="0"/>
          <w:numId w:val="2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outlineLvl w:val="9"/>
        <w:rPr>
          <w:b w:val="0"/>
        </w:rPr>
      </w:pPr>
      <w:r>
        <w:t xml:space="preserve">Recommendation:  </w:t>
      </w:r>
    </w:p>
    <w:p w:rsidR="00EB6E4D" w:rsidRDefault="00EB6E4D" w:rsidP="00EB6E4D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080"/>
        <w:outlineLvl w:val="9"/>
        <w:rPr>
          <w:i/>
          <w:spacing w:val="-3"/>
        </w:rPr>
      </w:pPr>
    </w:p>
    <w:p w:rsidR="00677708" w:rsidRPr="00EB6E4D" w:rsidRDefault="00677708" w:rsidP="00EB6E4D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/>
        <w:outlineLvl w:val="9"/>
        <w:rPr>
          <w:b w:val="0"/>
          <w:bCs/>
        </w:rPr>
      </w:pPr>
      <w:r w:rsidRPr="00EB6E4D">
        <w:rPr>
          <w:i/>
          <w:spacing w:val="-3"/>
        </w:rPr>
        <w:t xml:space="preserve">Reason: </w:t>
      </w:r>
    </w:p>
    <w:p w:rsidR="00677708" w:rsidRPr="00CA4FCC" w:rsidRDefault="00677708" w:rsidP="00CA4F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color w:val="000000"/>
          <w:szCs w:val="24"/>
        </w:rPr>
      </w:pPr>
    </w:p>
    <w:p w:rsidR="00677708" w:rsidRPr="00EB6E4D" w:rsidRDefault="00677708" w:rsidP="00EB6E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EB6E4D">
        <w:rPr>
          <w:rFonts w:ascii="Times New Roman" w:hAnsi="Times New Roman"/>
          <w:b/>
          <w:spacing w:val="-3"/>
        </w:rPr>
        <w:t>Psychological/Psychiatric Needs:</w:t>
      </w:r>
      <w:r w:rsidR="00CA4FCC">
        <w:rPr>
          <w:rFonts w:ascii="Times New Roman" w:hAnsi="Times New Roman"/>
          <w:b/>
          <w:spacing w:val="-3"/>
        </w:rPr>
        <w:t xml:space="preserve">   </w:t>
      </w:r>
      <w:r w:rsidR="00CA4FCC" w:rsidRPr="00FE3E79">
        <w:rPr>
          <w:rFonts w:ascii="Times New Roman" w:hAnsi="Times New Roman"/>
          <w:i/>
          <w:spacing w:val="-3"/>
          <w:sz w:val="22"/>
          <w:szCs w:val="22"/>
        </w:rPr>
        <w:t>(If none, omit the recommendation and reason and state that the child d</w:t>
      </w:r>
      <w:r w:rsidR="00CA4FCC">
        <w:rPr>
          <w:rFonts w:ascii="Times New Roman" w:hAnsi="Times New Roman"/>
          <w:i/>
          <w:spacing w:val="-3"/>
          <w:sz w:val="22"/>
          <w:szCs w:val="22"/>
        </w:rPr>
        <w:t>oes not have any current psychological/psychiatric</w:t>
      </w:r>
      <w:r w:rsidR="00CA4FCC" w:rsidRPr="00FE3E79">
        <w:rPr>
          <w:rFonts w:ascii="Times New Roman" w:hAnsi="Times New Roman"/>
          <w:i/>
          <w:spacing w:val="-3"/>
          <w:sz w:val="22"/>
          <w:szCs w:val="22"/>
        </w:rPr>
        <w:t xml:space="preserve"> needs).</w:t>
      </w:r>
    </w:p>
    <w:p w:rsidR="00EB6E4D" w:rsidRDefault="00EB6E4D" w:rsidP="00EB6E4D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outlineLvl w:val="9"/>
        <w:rPr>
          <w:rFonts w:eastAsia="Calibri"/>
          <w:spacing w:val="-3"/>
          <w:sz w:val="22"/>
          <w:szCs w:val="22"/>
        </w:rPr>
      </w:pPr>
    </w:p>
    <w:p w:rsidR="00677708" w:rsidRPr="0060655F" w:rsidRDefault="00677708" w:rsidP="00EB6E4D">
      <w:pPr>
        <w:pStyle w:val="BodyText2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outlineLvl w:val="9"/>
        <w:rPr>
          <w:b w:val="0"/>
        </w:rPr>
      </w:pPr>
      <w:r>
        <w:t xml:space="preserve">Recommendation:  </w:t>
      </w:r>
    </w:p>
    <w:p w:rsidR="00677708" w:rsidRDefault="00677708" w:rsidP="00EB6E4D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080"/>
        <w:outlineLvl w:val="9"/>
        <w:rPr>
          <w:b w:val="0"/>
          <w:bCs/>
        </w:rPr>
      </w:pPr>
    </w:p>
    <w:p w:rsidR="00677708" w:rsidRPr="00E41B55" w:rsidRDefault="00E41B55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 xml:space="preserve">            </w:t>
      </w:r>
      <w:r w:rsidR="00677708" w:rsidRPr="00E41B55">
        <w:rPr>
          <w:rFonts w:ascii="Times New Roman" w:hAnsi="Times New Roman"/>
          <w:b/>
          <w:i/>
          <w:spacing w:val="-3"/>
        </w:rPr>
        <w:t xml:space="preserve">Reason: </w:t>
      </w:r>
    </w:p>
    <w:p w:rsidR="00677708" w:rsidRPr="00FE3E79" w:rsidRDefault="00677708" w:rsidP="00FE3E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</w:p>
    <w:p w:rsidR="00677708" w:rsidRPr="00FE3E79" w:rsidRDefault="000611AF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i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>Medical</w:t>
      </w:r>
      <w:r w:rsidR="00677708" w:rsidRPr="00E41B55">
        <w:rPr>
          <w:rFonts w:ascii="Times New Roman" w:hAnsi="Times New Roman"/>
          <w:b/>
          <w:spacing w:val="-3"/>
        </w:rPr>
        <w:t xml:space="preserve"> Needs:</w:t>
      </w:r>
      <w:r w:rsidR="00FE3E79">
        <w:rPr>
          <w:rFonts w:ascii="Times New Roman" w:hAnsi="Times New Roman"/>
          <w:b/>
          <w:spacing w:val="-3"/>
        </w:rPr>
        <w:t xml:space="preserve">  </w:t>
      </w:r>
      <w:r w:rsidR="00FE3E79" w:rsidRPr="00FE3E79">
        <w:rPr>
          <w:rFonts w:ascii="Times New Roman" w:hAnsi="Times New Roman"/>
          <w:i/>
          <w:spacing w:val="-3"/>
          <w:sz w:val="22"/>
          <w:szCs w:val="22"/>
        </w:rPr>
        <w:t>(If none, omit the recommendation and reason and state that the child does not have any current medical needs).</w:t>
      </w:r>
    </w:p>
    <w:p w:rsidR="00677708" w:rsidRPr="00677708" w:rsidRDefault="00677708" w:rsidP="00E41B5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080"/>
        <w:jc w:val="both"/>
        <w:rPr>
          <w:rFonts w:ascii="Times New Roman" w:hAnsi="Times New Roman"/>
          <w:b/>
          <w:spacing w:val="-3"/>
        </w:rPr>
      </w:pPr>
    </w:p>
    <w:p w:rsidR="00677708" w:rsidRPr="0060655F" w:rsidRDefault="00677708" w:rsidP="00E41B55">
      <w:pPr>
        <w:pStyle w:val="BodyText2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outlineLvl w:val="9"/>
        <w:rPr>
          <w:b w:val="0"/>
        </w:rPr>
      </w:pPr>
      <w:r>
        <w:t xml:space="preserve">Recommendation:  </w:t>
      </w:r>
    </w:p>
    <w:p w:rsidR="00677708" w:rsidRDefault="00677708" w:rsidP="00E41B55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080"/>
        <w:outlineLvl w:val="9"/>
        <w:rPr>
          <w:b w:val="0"/>
          <w:bCs/>
        </w:rPr>
      </w:pPr>
    </w:p>
    <w:p w:rsidR="00677708" w:rsidRDefault="00E41B55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ab/>
        <w:t xml:space="preserve">      </w:t>
      </w:r>
      <w:r w:rsidR="00677708" w:rsidRPr="00E41B55">
        <w:rPr>
          <w:rFonts w:ascii="Times New Roman" w:hAnsi="Times New Roman"/>
          <w:b/>
          <w:i/>
          <w:spacing w:val="-3"/>
        </w:rPr>
        <w:t xml:space="preserve">Reason: </w:t>
      </w:r>
    </w:p>
    <w:p w:rsidR="00032D39" w:rsidRDefault="00032D39" w:rsidP="00032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032D39" w:rsidRPr="00FE3E79" w:rsidRDefault="00032D39" w:rsidP="00032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i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>Family Connections</w:t>
      </w:r>
      <w:r w:rsidRPr="00E41B55">
        <w:rPr>
          <w:rFonts w:ascii="Times New Roman" w:hAnsi="Times New Roman"/>
          <w:b/>
          <w:spacing w:val="-3"/>
        </w:rPr>
        <w:t>:</w:t>
      </w:r>
      <w:r>
        <w:rPr>
          <w:rFonts w:ascii="Times New Roman" w:hAnsi="Times New Roman"/>
          <w:b/>
          <w:spacing w:val="-3"/>
        </w:rPr>
        <w:t xml:space="preserve">  </w:t>
      </w:r>
      <w:r w:rsidRPr="00FE3E79">
        <w:rPr>
          <w:rFonts w:ascii="Times New Roman" w:hAnsi="Times New Roman"/>
          <w:i/>
          <w:spacing w:val="-3"/>
          <w:sz w:val="22"/>
          <w:szCs w:val="22"/>
        </w:rPr>
        <w:t xml:space="preserve">(If none, omit the recommendation and reason and state that the child does not have any current </w:t>
      </w:r>
      <w:r>
        <w:rPr>
          <w:rFonts w:ascii="Times New Roman" w:hAnsi="Times New Roman"/>
          <w:i/>
          <w:spacing w:val="-3"/>
          <w:sz w:val="22"/>
          <w:szCs w:val="22"/>
        </w:rPr>
        <w:t>family connections</w:t>
      </w:r>
      <w:r w:rsidRPr="00FE3E79">
        <w:rPr>
          <w:rFonts w:ascii="Times New Roman" w:hAnsi="Times New Roman"/>
          <w:i/>
          <w:spacing w:val="-3"/>
          <w:sz w:val="22"/>
          <w:szCs w:val="22"/>
        </w:rPr>
        <w:t>).</w:t>
      </w:r>
    </w:p>
    <w:p w:rsidR="00032D39" w:rsidRPr="00677708" w:rsidRDefault="00032D39" w:rsidP="00032D3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080"/>
        <w:jc w:val="both"/>
        <w:rPr>
          <w:rFonts w:ascii="Times New Roman" w:hAnsi="Times New Roman"/>
          <w:b/>
          <w:spacing w:val="-3"/>
        </w:rPr>
      </w:pPr>
    </w:p>
    <w:p w:rsidR="00032D39" w:rsidRPr="0060655F" w:rsidRDefault="00032D39" w:rsidP="00032D39">
      <w:pPr>
        <w:pStyle w:val="BodyText2"/>
        <w:numPr>
          <w:ilvl w:val="0"/>
          <w:numId w:val="2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outlineLvl w:val="9"/>
        <w:rPr>
          <w:b w:val="0"/>
        </w:rPr>
      </w:pPr>
      <w:r>
        <w:t xml:space="preserve">Recommendation:  </w:t>
      </w:r>
    </w:p>
    <w:p w:rsidR="00032D39" w:rsidRDefault="00032D39" w:rsidP="00032D39">
      <w:pPr>
        <w:pStyle w:val="BodyText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080"/>
        <w:outlineLvl w:val="9"/>
        <w:rPr>
          <w:b w:val="0"/>
          <w:bCs/>
        </w:rPr>
      </w:pPr>
    </w:p>
    <w:p w:rsidR="00032D39" w:rsidRDefault="00032D39" w:rsidP="00032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ab/>
        <w:t xml:space="preserve">      </w:t>
      </w:r>
      <w:r w:rsidRPr="00E41B55">
        <w:rPr>
          <w:rFonts w:ascii="Times New Roman" w:hAnsi="Times New Roman"/>
          <w:b/>
          <w:i/>
          <w:spacing w:val="-3"/>
        </w:rPr>
        <w:t xml:space="preserve">Reason: </w:t>
      </w:r>
    </w:p>
    <w:p w:rsidR="00E41B55" w:rsidRDefault="00E41B55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</w:p>
    <w:p w:rsidR="00E41B55" w:rsidRDefault="00E41B55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i/>
          <w:spacing w:val="-3"/>
        </w:rPr>
      </w:pPr>
    </w:p>
    <w:p w:rsidR="00E41B55" w:rsidRDefault="00E41B55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PROGRESS TOWARDS PERMANE</w:t>
      </w:r>
      <w:r w:rsidR="007946D2">
        <w:rPr>
          <w:rFonts w:ascii="Times New Roman" w:hAnsi="Times New Roman"/>
          <w:b/>
          <w:spacing w:val="-3"/>
        </w:rPr>
        <w:t>NCY:</w:t>
      </w:r>
    </w:p>
    <w:p w:rsidR="007946D2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7946D2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Long-range </w:t>
      </w:r>
      <w:r w:rsidR="0004336B">
        <w:rPr>
          <w:rFonts w:ascii="Times New Roman" w:hAnsi="Times New Roman"/>
          <w:b/>
          <w:spacing w:val="-3"/>
        </w:rPr>
        <w:t xml:space="preserve">DFPS </w:t>
      </w:r>
      <w:r>
        <w:rPr>
          <w:rFonts w:ascii="Times New Roman" w:hAnsi="Times New Roman"/>
          <w:b/>
          <w:spacing w:val="-3"/>
        </w:rPr>
        <w:t>permanency goal:</w:t>
      </w:r>
    </w:p>
    <w:p w:rsidR="0004336B" w:rsidRDefault="0004336B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04336B" w:rsidRPr="00DA5EDC" w:rsidRDefault="0004336B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i/>
          <w:spacing w:val="-3"/>
          <w:sz w:val="22"/>
          <w:szCs w:val="22"/>
        </w:rPr>
      </w:pPr>
      <w:r w:rsidRPr="00DE63C7">
        <w:rPr>
          <w:rFonts w:ascii="Times New Roman" w:hAnsi="Times New Roman"/>
          <w:b/>
          <w:i/>
          <w:spacing w:val="-3"/>
        </w:rPr>
        <w:t>Is the Guardian Ad Litem in agreement</w:t>
      </w:r>
      <w:r w:rsidR="00DE63C7" w:rsidRPr="00DE63C7">
        <w:rPr>
          <w:rFonts w:ascii="Times New Roman" w:hAnsi="Times New Roman"/>
          <w:b/>
          <w:i/>
          <w:spacing w:val="-3"/>
        </w:rPr>
        <w:t xml:space="preserve"> with this goal</w:t>
      </w:r>
      <w:r w:rsidRPr="00DE63C7">
        <w:rPr>
          <w:rFonts w:ascii="Times New Roman" w:hAnsi="Times New Roman"/>
          <w:b/>
          <w:i/>
          <w:spacing w:val="-3"/>
        </w:rPr>
        <w:t>?</w:t>
      </w:r>
      <w:r w:rsidR="00DA5EDC">
        <w:rPr>
          <w:rFonts w:ascii="Times New Roman" w:hAnsi="Times New Roman"/>
          <w:b/>
          <w:spacing w:val="-3"/>
        </w:rPr>
        <w:t xml:space="preserve">  </w:t>
      </w:r>
    </w:p>
    <w:p w:rsidR="007946D2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7946D2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Progress towards permanency:</w:t>
      </w:r>
    </w:p>
    <w:p w:rsidR="007946D2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7946D2" w:rsidRPr="00E41B55" w:rsidRDefault="007946D2" w:rsidP="00E4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Barriers to </w:t>
      </w:r>
      <w:r w:rsidR="0004336B">
        <w:rPr>
          <w:rFonts w:ascii="Times New Roman" w:hAnsi="Times New Roman"/>
          <w:b/>
          <w:spacing w:val="-3"/>
        </w:rPr>
        <w:t xml:space="preserve">achieving </w:t>
      </w:r>
      <w:r>
        <w:rPr>
          <w:rFonts w:ascii="Times New Roman" w:hAnsi="Times New Roman"/>
          <w:b/>
          <w:spacing w:val="-3"/>
        </w:rPr>
        <w:t>perman</w:t>
      </w:r>
      <w:r w:rsidR="00C274BE">
        <w:rPr>
          <w:rFonts w:ascii="Times New Roman" w:hAnsi="Times New Roman"/>
          <w:b/>
          <w:spacing w:val="-3"/>
        </w:rPr>
        <w:t>en</w:t>
      </w:r>
      <w:r>
        <w:rPr>
          <w:rFonts w:ascii="Times New Roman" w:hAnsi="Times New Roman"/>
          <w:b/>
          <w:spacing w:val="-3"/>
        </w:rPr>
        <w:t>cy:</w:t>
      </w:r>
    </w:p>
    <w:p w:rsidR="00677708" w:rsidRPr="00677708" w:rsidRDefault="00677708" w:rsidP="006777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</w:rPr>
      </w:pPr>
    </w:p>
    <w:p w:rsidR="006B7490" w:rsidRDefault="006B7490" w:rsidP="007946D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</w:pPr>
    </w:p>
    <w:p w:rsidR="002354C1" w:rsidRDefault="002354C1" w:rsidP="002354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outlineLvl w:val="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>PERSONS INTERVIEWED:</w:t>
      </w:r>
    </w:p>
    <w:p w:rsidR="002354C1" w:rsidRDefault="002354C1" w:rsidP="002354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outlineLvl w:val="0"/>
        <w:rPr>
          <w:rFonts w:ascii="Times New Roman" w:hAnsi="Times New Roman"/>
          <w:spacing w:val="-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4524"/>
      </w:tblGrid>
      <w:tr w:rsidR="002354C1" w:rsidTr="00FA668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192" w:type="dxa"/>
            <w:shd w:val="pct15" w:color="auto" w:fill="FFFFFF"/>
            <w:vAlign w:val="center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NAME</w:t>
            </w:r>
          </w:p>
        </w:tc>
        <w:tc>
          <w:tcPr>
            <w:tcW w:w="3192" w:type="dxa"/>
            <w:shd w:val="pct15" w:color="auto" w:fill="FFFFFF"/>
            <w:vAlign w:val="center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DATE OF CONTACT</w:t>
            </w:r>
          </w:p>
        </w:tc>
        <w:tc>
          <w:tcPr>
            <w:tcW w:w="4524" w:type="dxa"/>
            <w:shd w:val="pct15" w:color="auto" w:fill="FFFFFF"/>
            <w:vAlign w:val="center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RELATIONSHIP TO CHILD</w:t>
            </w: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2354C1" w:rsidTr="00FA668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524" w:type="dxa"/>
          </w:tcPr>
          <w:p w:rsidR="002354C1" w:rsidRDefault="002354C1" w:rsidP="00FA66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</w:tr>
    </w:tbl>
    <w:p w:rsidR="002354C1" w:rsidRDefault="002354C1" w:rsidP="007946D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</w:pP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pacing w:val="-3"/>
          <w:sz w:val="18"/>
        </w:rPr>
        <w:t>cc:</w:t>
      </w:r>
      <w:r>
        <w:rPr>
          <w:rFonts w:ascii="Times New Roman" w:hAnsi="Times New Roman"/>
          <w:spacing w:val="-3"/>
          <w:sz w:val="18"/>
        </w:rPr>
        <w:tab/>
      </w:r>
      <w:r>
        <w:rPr>
          <w:rFonts w:ascii="Times New Roman" w:hAnsi="Times New Roman"/>
          <w:spacing w:val="-3"/>
          <w:sz w:val="18"/>
        </w:rPr>
        <w:tab/>
        <w:t xml:space="preserve">DFPS Attorney: 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pacing w:val="-3"/>
          <w:sz w:val="18"/>
        </w:rPr>
        <w:tab/>
      </w:r>
      <w:r>
        <w:rPr>
          <w:rFonts w:ascii="Times New Roman" w:hAnsi="Times New Roman"/>
          <w:spacing w:val="-3"/>
          <w:sz w:val="18"/>
        </w:rPr>
        <w:tab/>
        <w:t xml:space="preserve">Attorney Ad Litem: 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pacing w:val="-3"/>
          <w:sz w:val="18"/>
        </w:rPr>
        <w:tab/>
      </w:r>
      <w:r>
        <w:rPr>
          <w:rFonts w:ascii="Times New Roman" w:hAnsi="Times New Roman"/>
          <w:spacing w:val="-3"/>
          <w:sz w:val="18"/>
        </w:rPr>
        <w:tab/>
        <w:t xml:space="preserve">DFPS Caseworker: 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GAL: </w:t>
      </w:r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AC: </w:t>
      </w:r>
      <w:bookmarkStart w:id="0" w:name="_GoBack"/>
      <w:bookmarkEnd w:id="0"/>
    </w:p>
    <w:p w:rsidR="00C274BE" w:rsidRDefault="00C274BE" w:rsidP="00C274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File</w:t>
      </w:r>
      <w:r>
        <w:rPr>
          <w:rFonts w:ascii="Times New Roman" w:hAnsi="Times New Roman"/>
          <w:spacing w:val="-3"/>
          <w:sz w:val="18"/>
        </w:rPr>
        <w:tab/>
      </w:r>
    </w:p>
    <w:p w:rsidR="00C274BE" w:rsidRDefault="00C274BE" w:rsidP="007946D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</w:rPr>
        <w:sectPr w:rsidR="00C274BE" w:rsidSect="00C274BE">
          <w:endnotePr>
            <w:numFmt w:val="decimal"/>
          </w:endnotePr>
          <w:pgSz w:w="12240" w:h="15840" w:code="1"/>
          <w:pgMar w:top="1440" w:right="720" w:bottom="720" w:left="720" w:header="720" w:footer="288" w:gutter="0"/>
          <w:cols w:space="720"/>
          <w:noEndnote/>
          <w:titlePg/>
        </w:sectPr>
      </w:pPr>
    </w:p>
    <w:p w:rsidR="00F3366A" w:rsidRDefault="00F3366A" w:rsidP="00F3366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F3366A" w:rsidRDefault="00F3366A" w:rsidP="006B74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pacing w:val="-3"/>
          <w:sz w:val="18"/>
        </w:rPr>
      </w:pPr>
    </w:p>
    <w:p w:rsidR="00F3366A" w:rsidRDefault="00F3366A" w:rsidP="006B74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Times New Roman" w:hAnsi="Times New Roman"/>
          <w:sz w:val="18"/>
        </w:rPr>
      </w:pPr>
    </w:p>
    <w:sectPr w:rsidR="00F3366A" w:rsidSect="00C274BE">
      <w:endnotePr>
        <w:numFmt w:val="decimal"/>
      </w:endnotePr>
      <w:pgSz w:w="12240" w:h="15840" w:code="1"/>
      <w:pgMar w:top="1440" w:right="720" w:bottom="720" w:left="720" w:header="720" w:footer="28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F7" w:rsidRDefault="009974F7">
      <w:pPr>
        <w:spacing w:line="20" w:lineRule="exact"/>
      </w:pPr>
    </w:p>
  </w:endnote>
  <w:endnote w:type="continuationSeparator" w:id="0">
    <w:p w:rsidR="009974F7" w:rsidRDefault="009974F7">
      <w:r>
        <w:t xml:space="preserve"> </w:t>
      </w:r>
    </w:p>
  </w:endnote>
  <w:endnote w:type="continuationNotice" w:id="1">
    <w:p w:rsidR="009974F7" w:rsidRDefault="009974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F7" w:rsidRDefault="009974F7">
      <w:r>
        <w:separator/>
      </w:r>
    </w:p>
  </w:footnote>
  <w:footnote w:type="continuationSeparator" w:id="0">
    <w:p w:rsidR="009974F7" w:rsidRDefault="0099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364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61A24"/>
    <w:multiLevelType w:val="singleLevel"/>
    <w:tmpl w:val="10A26782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2">
    <w:nsid w:val="05BF22F1"/>
    <w:multiLevelType w:val="singleLevel"/>
    <w:tmpl w:val="00DE80FE"/>
    <w:lvl w:ilvl="0">
      <w:start w:val="2"/>
      <w:numFmt w:val="decimal"/>
      <w:lvlText w:val="%1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6104052"/>
    <w:multiLevelType w:val="singleLevel"/>
    <w:tmpl w:val="AAD65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6CE4876"/>
    <w:multiLevelType w:val="singleLevel"/>
    <w:tmpl w:val="3E86E3CA"/>
    <w:lvl w:ilvl="0">
      <w:start w:val="2"/>
      <w:numFmt w:val="decimal"/>
      <w:lvlText w:val="%1."/>
      <w:lvlJc w:val="righ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8874647"/>
    <w:multiLevelType w:val="singleLevel"/>
    <w:tmpl w:val="903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0B3F26C3"/>
    <w:multiLevelType w:val="hybridMultilevel"/>
    <w:tmpl w:val="39B8A2EC"/>
    <w:lvl w:ilvl="0" w:tplc="110C62DE">
      <w:start w:val="3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D9503D9"/>
    <w:multiLevelType w:val="hybridMultilevel"/>
    <w:tmpl w:val="12AEFB36"/>
    <w:lvl w:ilvl="0" w:tplc="F4F29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5"/>
    <w:multiLevelType w:val="singleLevel"/>
    <w:tmpl w:val="483A55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C3F18BC"/>
    <w:multiLevelType w:val="hybridMultilevel"/>
    <w:tmpl w:val="1ACC763C"/>
    <w:lvl w:ilvl="0" w:tplc="0CD49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C58EC"/>
    <w:multiLevelType w:val="hybridMultilevel"/>
    <w:tmpl w:val="56AEBD44"/>
    <w:lvl w:ilvl="0" w:tplc="653ADDE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55D30"/>
    <w:multiLevelType w:val="hybridMultilevel"/>
    <w:tmpl w:val="76529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F36F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D66695"/>
    <w:multiLevelType w:val="singleLevel"/>
    <w:tmpl w:val="5428E88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4">
    <w:nsid w:val="48442DCD"/>
    <w:multiLevelType w:val="singleLevel"/>
    <w:tmpl w:val="3E86E3CA"/>
    <w:lvl w:ilvl="0">
      <w:start w:val="2"/>
      <w:numFmt w:val="decimal"/>
      <w:lvlText w:val="%1."/>
      <w:lvlJc w:val="righ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4A9C75C1"/>
    <w:multiLevelType w:val="singleLevel"/>
    <w:tmpl w:val="4E22F4F2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5297371D"/>
    <w:multiLevelType w:val="singleLevel"/>
    <w:tmpl w:val="2CBC8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53B162A2"/>
    <w:multiLevelType w:val="singleLevel"/>
    <w:tmpl w:val="C158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</w:abstractNum>
  <w:abstractNum w:abstractNumId="18">
    <w:nsid w:val="5D81676C"/>
    <w:multiLevelType w:val="hybridMultilevel"/>
    <w:tmpl w:val="D084D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150708"/>
    <w:multiLevelType w:val="hybridMultilevel"/>
    <w:tmpl w:val="BCEAF188"/>
    <w:lvl w:ilvl="0" w:tplc="97CCFE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0E03BC"/>
    <w:multiLevelType w:val="hybridMultilevel"/>
    <w:tmpl w:val="E07EF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88734A"/>
    <w:multiLevelType w:val="hybridMultilevel"/>
    <w:tmpl w:val="B32E8980"/>
    <w:lvl w:ilvl="0" w:tplc="C7442D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9E1559"/>
    <w:multiLevelType w:val="hybridMultilevel"/>
    <w:tmpl w:val="04AC8D4E"/>
    <w:lvl w:ilvl="0" w:tplc="8E04B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A49EF"/>
    <w:multiLevelType w:val="hybridMultilevel"/>
    <w:tmpl w:val="1ACC763C"/>
    <w:lvl w:ilvl="0" w:tplc="0CD49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4"/>
  </w:num>
  <w:num w:numId="7">
    <w:abstractNumId w:val="14"/>
  </w:num>
  <w:num w:numId="8">
    <w:abstractNumId w:val="17"/>
  </w:num>
  <w:num w:numId="9">
    <w:abstractNumId w:val="15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20"/>
  </w:num>
  <w:num w:numId="15">
    <w:abstractNumId w:val="11"/>
  </w:num>
  <w:num w:numId="16">
    <w:abstractNumId w:val="6"/>
  </w:num>
  <w:num w:numId="17">
    <w:abstractNumId w:val="18"/>
  </w:num>
  <w:num w:numId="18">
    <w:abstractNumId w:val="19"/>
  </w:num>
  <w:num w:numId="19">
    <w:abstractNumId w:val="21"/>
  </w:num>
  <w:num w:numId="20">
    <w:abstractNumId w:val="10"/>
  </w:num>
  <w:num w:numId="21">
    <w:abstractNumId w:val="7"/>
  </w:num>
  <w:num w:numId="22">
    <w:abstractNumId w:val="22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PSpeechSession$" w:val="FALSE"/>
    <w:docVar w:name="IPSpeechSessionSaved$" w:val="FALSE"/>
  </w:docVars>
  <w:rsids>
    <w:rsidRoot w:val="00524D81"/>
    <w:rsid w:val="0000149C"/>
    <w:rsid w:val="0001401F"/>
    <w:rsid w:val="00020ECB"/>
    <w:rsid w:val="00032D39"/>
    <w:rsid w:val="0003702B"/>
    <w:rsid w:val="00041AFD"/>
    <w:rsid w:val="0004336B"/>
    <w:rsid w:val="00060F0B"/>
    <w:rsid w:val="000611AF"/>
    <w:rsid w:val="00084542"/>
    <w:rsid w:val="000865D8"/>
    <w:rsid w:val="000879B8"/>
    <w:rsid w:val="00091E83"/>
    <w:rsid w:val="00094010"/>
    <w:rsid w:val="000976BC"/>
    <w:rsid w:val="000A7850"/>
    <w:rsid w:val="000B502F"/>
    <w:rsid w:val="000B6FD9"/>
    <w:rsid w:val="000C25A0"/>
    <w:rsid w:val="000D67D0"/>
    <w:rsid w:val="000E3A99"/>
    <w:rsid w:val="000E5AA8"/>
    <w:rsid w:val="000F33FF"/>
    <w:rsid w:val="000F52BC"/>
    <w:rsid w:val="000F578C"/>
    <w:rsid w:val="001175AF"/>
    <w:rsid w:val="00130317"/>
    <w:rsid w:val="00131BD4"/>
    <w:rsid w:val="00141C51"/>
    <w:rsid w:val="00146F77"/>
    <w:rsid w:val="00154A54"/>
    <w:rsid w:val="001649D4"/>
    <w:rsid w:val="001819D2"/>
    <w:rsid w:val="00191194"/>
    <w:rsid w:val="001A1676"/>
    <w:rsid w:val="001A3B48"/>
    <w:rsid w:val="001B1833"/>
    <w:rsid w:val="001B65CC"/>
    <w:rsid w:val="001D4B47"/>
    <w:rsid w:val="001D7BA1"/>
    <w:rsid w:val="001E3859"/>
    <w:rsid w:val="001F4069"/>
    <w:rsid w:val="001F4EE1"/>
    <w:rsid w:val="00201119"/>
    <w:rsid w:val="00205656"/>
    <w:rsid w:val="002354C1"/>
    <w:rsid w:val="00267642"/>
    <w:rsid w:val="0027306C"/>
    <w:rsid w:val="00291773"/>
    <w:rsid w:val="002A57D9"/>
    <w:rsid w:val="002E1B5B"/>
    <w:rsid w:val="002E74D0"/>
    <w:rsid w:val="00305D56"/>
    <w:rsid w:val="00306AD4"/>
    <w:rsid w:val="00307413"/>
    <w:rsid w:val="003119BA"/>
    <w:rsid w:val="00312A9F"/>
    <w:rsid w:val="00326CC2"/>
    <w:rsid w:val="003705F0"/>
    <w:rsid w:val="00374120"/>
    <w:rsid w:val="00374B03"/>
    <w:rsid w:val="00381499"/>
    <w:rsid w:val="00387C97"/>
    <w:rsid w:val="003B398F"/>
    <w:rsid w:val="003B6C37"/>
    <w:rsid w:val="003C3758"/>
    <w:rsid w:val="003D6C99"/>
    <w:rsid w:val="003F6422"/>
    <w:rsid w:val="00403CB8"/>
    <w:rsid w:val="004075B8"/>
    <w:rsid w:val="00407AD6"/>
    <w:rsid w:val="004226D9"/>
    <w:rsid w:val="00425394"/>
    <w:rsid w:val="00431228"/>
    <w:rsid w:val="00431AF6"/>
    <w:rsid w:val="00467D0F"/>
    <w:rsid w:val="004716D2"/>
    <w:rsid w:val="00486F54"/>
    <w:rsid w:val="004A7C3B"/>
    <w:rsid w:val="004B0DBD"/>
    <w:rsid w:val="004C30C3"/>
    <w:rsid w:val="004F5588"/>
    <w:rsid w:val="00510DE4"/>
    <w:rsid w:val="0051687D"/>
    <w:rsid w:val="00523CC0"/>
    <w:rsid w:val="00524D81"/>
    <w:rsid w:val="00534D25"/>
    <w:rsid w:val="005375EE"/>
    <w:rsid w:val="00560B4B"/>
    <w:rsid w:val="005652BF"/>
    <w:rsid w:val="005A148E"/>
    <w:rsid w:val="005A5D75"/>
    <w:rsid w:val="005B28C2"/>
    <w:rsid w:val="005B436B"/>
    <w:rsid w:val="005F10C2"/>
    <w:rsid w:val="005F3296"/>
    <w:rsid w:val="005F5F18"/>
    <w:rsid w:val="0060088D"/>
    <w:rsid w:val="0060655F"/>
    <w:rsid w:val="00612FDA"/>
    <w:rsid w:val="0061482F"/>
    <w:rsid w:val="0061718F"/>
    <w:rsid w:val="006439B5"/>
    <w:rsid w:val="00643FA5"/>
    <w:rsid w:val="00660F79"/>
    <w:rsid w:val="00662243"/>
    <w:rsid w:val="006707E9"/>
    <w:rsid w:val="00677708"/>
    <w:rsid w:val="006867E1"/>
    <w:rsid w:val="00691AA8"/>
    <w:rsid w:val="006B7490"/>
    <w:rsid w:val="006D72FD"/>
    <w:rsid w:val="006E6112"/>
    <w:rsid w:val="006F294C"/>
    <w:rsid w:val="006F5823"/>
    <w:rsid w:val="00707FA9"/>
    <w:rsid w:val="00714D0E"/>
    <w:rsid w:val="00767415"/>
    <w:rsid w:val="007946D2"/>
    <w:rsid w:val="00806A8B"/>
    <w:rsid w:val="00812F74"/>
    <w:rsid w:val="008175DF"/>
    <w:rsid w:val="008327B4"/>
    <w:rsid w:val="008364EE"/>
    <w:rsid w:val="008604A1"/>
    <w:rsid w:val="008764FB"/>
    <w:rsid w:val="008957C4"/>
    <w:rsid w:val="008A43B2"/>
    <w:rsid w:val="008B7CAC"/>
    <w:rsid w:val="008D15F0"/>
    <w:rsid w:val="008D5EA5"/>
    <w:rsid w:val="008D7D00"/>
    <w:rsid w:val="008E34D9"/>
    <w:rsid w:val="00930686"/>
    <w:rsid w:val="00931DFB"/>
    <w:rsid w:val="00943757"/>
    <w:rsid w:val="00954EFC"/>
    <w:rsid w:val="009609E8"/>
    <w:rsid w:val="00962542"/>
    <w:rsid w:val="00963096"/>
    <w:rsid w:val="009734F9"/>
    <w:rsid w:val="00982FAA"/>
    <w:rsid w:val="00994CA5"/>
    <w:rsid w:val="009974F7"/>
    <w:rsid w:val="009A575F"/>
    <w:rsid w:val="009C2C6B"/>
    <w:rsid w:val="009C4AAA"/>
    <w:rsid w:val="009D3A5D"/>
    <w:rsid w:val="009E4DA5"/>
    <w:rsid w:val="00A02F66"/>
    <w:rsid w:val="00A0308D"/>
    <w:rsid w:val="00A074EC"/>
    <w:rsid w:val="00A32B7F"/>
    <w:rsid w:val="00A36998"/>
    <w:rsid w:val="00A728CD"/>
    <w:rsid w:val="00A74512"/>
    <w:rsid w:val="00A84B90"/>
    <w:rsid w:val="00A8561F"/>
    <w:rsid w:val="00A865FF"/>
    <w:rsid w:val="00A939C8"/>
    <w:rsid w:val="00A95B65"/>
    <w:rsid w:val="00AB74E6"/>
    <w:rsid w:val="00AC37F4"/>
    <w:rsid w:val="00AC7808"/>
    <w:rsid w:val="00AD041E"/>
    <w:rsid w:val="00AF088D"/>
    <w:rsid w:val="00AF1A7B"/>
    <w:rsid w:val="00AF35E9"/>
    <w:rsid w:val="00B20B0D"/>
    <w:rsid w:val="00B36471"/>
    <w:rsid w:val="00B44E0E"/>
    <w:rsid w:val="00B60BDD"/>
    <w:rsid w:val="00B8352A"/>
    <w:rsid w:val="00B867C4"/>
    <w:rsid w:val="00B966BA"/>
    <w:rsid w:val="00B973BE"/>
    <w:rsid w:val="00BA2F6E"/>
    <w:rsid w:val="00BA41D1"/>
    <w:rsid w:val="00BF1645"/>
    <w:rsid w:val="00BF2FF9"/>
    <w:rsid w:val="00C01B9E"/>
    <w:rsid w:val="00C15EEA"/>
    <w:rsid w:val="00C20E84"/>
    <w:rsid w:val="00C26BCF"/>
    <w:rsid w:val="00C26E14"/>
    <w:rsid w:val="00C274BE"/>
    <w:rsid w:val="00C320B4"/>
    <w:rsid w:val="00C41439"/>
    <w:rsid w:val="00C52197"/>
    <w:rsid w:val="00C52ADB"/>
    <w:rsid w:val="00C710D8"/>
    <w:rsid w:val="00C779B3"/>
    <w:rsid w:val="00CA4FCC"/>
    <w:rsid w:val="00CA577A"/>
    <w:rsid w:val="00CC1D73"/>
    <w:rsid w:val="00D02FD4"/>
    <w:rsid w:val="00DA5EDC"/>
    <w:rsid w:val="00DC3D95"/>
    <w:rsid w:val="00DC72F7"/>
    <w:rsid w:val="00DE63C7"/>
    <w:rsid w:val="00DF6419"/>
    <w:rsid w:val="00E0442F"/>
    <w:rsid w:val="00E172AB"/>
    <w:rsid w:val="00E1771E"/>
    <w:rsid w:val="00E20B5A"/>
    <w:rsid w:val="00E27889"/>
    <w:rsid w:val="00E309DC"/>
    <w:rsid w:val="00E31960"/>
    <w:rsid w:val="00E35DF6"/>
    <w:rsid w:val="00E364D9"/>
    <w:rsid w:val="00E41B55"/>
    <w:rsid w:val="00E62DE2"/>
    <w:rsid w:val="00E81FD9"/>
    <w:rsid w:val="00E96465"/>
    <w:rsid w:val="00EB0320"/>
    <w:rsid w:val="00EB397E"/>
    <w:rsid w:val="00EB6E4D"/>
    <w:rsid w:val="00ED0DB7"/>
    <w:rsid w:val="00ED3BD7"/>
    <w:rsid w:val="00EE3C82"/>
    <w:rsid w:val="00F07E09"/>
    <w:rsid w:val="00F153E1"/>
    <w:rsid w:val="00F163BA"/>
    <w:rsid w:val="00F3366A"/>
    <w:rsid w:val="00F559F5"/>
    <w:rsid w:val="00F72D02"/>
    <w:rsid w:val="00F81E71"/>
    <w:rsid w:val="00F84782"/>
    <w:rsid w:val="00FA3D7E"/>
    <w:rsid w:val="00FC3106"/>
    <w:rsid w:val="00FC4C0A"/>
    <w:rsid w:val="00FE3E79"/>
    <w:rsid w:val="00FE464A"/>
    <w:rsid w:val="00FE643C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1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5F5F18"/>
    <w:pPr>
      <w:keepNext/>
      <w:suppressAutoHyphens/>
      <w:jc w:val="both"/>
      <w:outlineLvl w:val="0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5F18"/>
  </w:style>
  <w:style w:type="character" w:styleId="EndnoteReference">
    <w:name w:val="endnote reference"/>
    <w:basedOn w:val="DefaultParagraphFont"/>
    <w:semiHidden/>
    <w:rsid w:val="005F5F18"/>
    <w:rPr>
      <w:vertAlign w:val="superscript"/>
    </w:rPr>
  </w:style>
  <w:style w:type="paragraph" w:styleId="FootnoteText">
    <w:name w:val="footnote text"/>
    <w:basedOn w:val="Normal"/>
    <w:semiHidden/>
    <w:rsid w:val="005F5F18"/>
  </w:style>
  <w:style w:type="character" w:styleId="FootnoteReference">
    <w:name w:val="footnote reference"/>
    <w:basedOn w:val="DefaultParagraphFont"/>
    <w:semiHidden/>
    <w:rsid w:val="005F5F18"/>
    <w:rPr>
      <w:vertAlign w:val="superscript"/>
    </w:rPr>
  </w:style>
  <w:style w:type="paragraph" w:styleId="TOC1">
    <w:name w:val="toc 1"/>
    <w:basedOn w:val="Normal"/>
    <w:next w:val="Normal"/>
    <w:semiHidden/>
    <w:rsid w:val="005F5F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F5F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F5F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F5F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F5F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F5F1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F5F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F5F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5F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5F18"/>
  </w:style>
  <w:style w:type="character" w:customStyle="1" w:styleId="EquationCaption">
    <w:name w:val="_Equation Caption"/>
    <w:rsid w:val="005F5F18"/>
  </w:style>
  <w:style w:type="paragraph" w:styleId="Header">
    <w:name w:val="header"/>
    <w:basedOn w:val="Normal"/>
    <w:rsid w:val="005F5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F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F18"/>
  </w:style>
  <w:style w:type="paragraph" w:styleId="ListBullet">
    <w:name w:val="List Bullet"/>
    <w:basedOn w:val="Normal"/>
    <w:rsid w:val="005F5F18"/>
    <w:pPr>
      <w:ind w:left="360" w:hanging="360"/>
    </w:pPr>
  </w:style>
  <w:style w:type="paragraph" w:styleId="BodyText">
    <w:name w:val="Body Text"/>
    <w:basedOn w:val="Normal"/>
    <w:rsid w:val="005F5F18"/>
    <w:pPr>
      <w:tabs>
        <w:tab w:val="left" w:pos="-720"/>
      </w:tabs>
      <w:suppressAutoHyphens/>
      <w:jc w:val="both"/>
    </w:pPr>
    <w:rPr>
      <w:rFonts w:ascii="Times New Roman" w:hAnsi="Times New Roman"/>
      <w:spacing w:val="-3"/>
    </w:rPr>
  </w:style>
  <w:style w:type="paragraph" w:styleId="DocumentMap">
    <w:name w:val="Document Map"/>
    <w:basedOn w:val="Normal"/>
    <w:semiHidden/>
    <w:rsid w:val="005F5F18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5F5F18"/>
    <w:pPr>
      <w:tabs>
        <w:tab w:val="center" w:pos="4680"/>
      </w:tabs>
      <w:suppressAutoHyphens/>
      <w:ind w:right="-720"/>
      <w:jc w:val="center"/>
    </w:pPr>
    <w:rPr>
      <w:rFonts w:ascii="Times New Roman" w:hAnsi="Times New Roman"/>
      <w:b/>
      <w:spacing w:val="-3"/>
      <w:sz w:val="28"/>
    </w:rPr>
  </w:style>
  <w:style w:type="paragraph" w:styleId="BodyTextIndent">
    <w:name w:val="Body Text Indent"/>
    <w:basedOn w:val="Normal"/>
    <w:rsid w:val="005F5F18"/>
    <w:pPr>
      <w:ind w:left="720"/>
      <w:jc w:val="both"/>
    </w:pPr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5F5F18"/>
    <w:pPr>
      <w:suppressAutoHyphens/>
      <w:jc w:val="both"/>
      <w:outlineLvl w:val="0"/>
    </w:pPr>
    <w:rPr>
      <w:rFonts w:ascii="Times New Roman" w:hAnsi="Times New Roman"/>
      <w:b/>
    </w:rPr>
  </w:style>
  <w:style w:type="paragraph" w:styleId="BodyText3">
    <w:name w:val="Body Text 3"/>
    <w:basedOn w:val="Normal"/>
    <w:rsid w:val="005F5F18"/>
    <w:pPr>
      <w:tabs>
        <w:tab w:val="left" w:pos="-360"/>
        <w:tab w:val="left" w:pos="360"/>
        <w:tab w:val="left" w:pos="1080"/>
        <w:tab w:val="left" w:pos="1440"/>
        <w:tab w:val="left" w:pos="1800"/>
        <w:tab w:val="left" w:pos="2160"/>
        <w:tab w:val="left" w:pos="2472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semiHidden/>
    <w:rsid w:val="0061718F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F3366A"/>
    <w:rPr>
      <w:b/>
      <w:sz w:val="24"/>
    </w:rPr>
  </w:style>
  <w:style w:type="paragraph" w:styleId="ListParagraph">
    <w:name w:val="List Paragraph"/>
    <w:basedOn w:val="Normal"/>
    <w:uiPriority w:val="34"/>
    <w:qFormat/>
    <w:rsid w:val="00A030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1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5F5F18"/>
    <w:pPr>
      <w:keepNext/>
      <w:suppressAutoHyphens/>
      <w:jc w:val="both"/>
      <w:outlineLvl w:val="0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5F18"/>
  </w:style>
  <w:style w:type="character" w:styleId="EndnoteReference">
    <w:name w:val="endnote reference"/>
    <w:basedOn w:val="DefaultParagraphFont"/>
    <w:semiHidden/>
    <w:rsid w:val="005F5F18"/>
    <w:rPr>
      <w:vertAlign w:val="superscript"/>
    </w:rPr>
  </w:style>
  <w:style w:type="paragraph" w:styleId="FootnoteText">
    <w:name w:val="footnote text"/>
    <w:basedOn w:val="Normal"/>
    <w:semiHidden/>
    <w:rsid w:val="005F5F18"/>
  </w:style>
  <w:style w:type="character" w:styleId="FootnoteReference">
    <w:name w:val="footnote reference"/>
    <w:basedOn w:val="DefaultParagraphFont"/>
    <w:semiHidden/>
    <w:rsid w:val="005F5F18"/>
    <w:rPr>
      <w:vertAlign w:val="superscript"/>
    </w:rPr>
  </w:style>
  <w:style w:type="paragraph" w:styleId="TOC1">
    <w:name w:val="toc 1"/>
    <w:basedOn w:val="Normal"/>
    <w:next w:val="Normal"/>
    <w:semiHidden/>
    <w:rsid w:val="005F5F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F5F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F5F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F5F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F5F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F5F1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F5F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F5F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F5F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5F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5F18"/>
  </w:style>
  <w:style w:type="character" w:customStyle="1" w:styleId="EquationCaption">
    <w:name w:val="_Equation Caption"/>
    <w:rsid w:val="005F5F18"/>
  </w:style>
  <w:style w:type="paragraph" w:styleId="Header">
    <w:name w:val="header"/>
    <w:basedOn w:val="Normal"/>
    <w:rsid w:val="005F5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F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F18"/>
  </w:style>
  <w:style w:type="paragraph" w:styleId="ListBullet">
    <w:name w:val="List Bullet"/>
    <w:basedOn w:val="Normal"/>
    <w:rsid w:val="005F5F18"/>
    <w:pPr>
      <w:ind w:left="360" w:hanging="360"/>
    </w:pPr>
  </w:style>
  <w:style w:type="paragraph" w:styleId="BodyText">
    <w:name w:val="Body Text"/>
    <w:basedOn w:val="Normal"/>
    <w:rsid w:val="005F5F18"/>
    <w:pPr>
      <w:tabs>
        <w:tab w:val="left" w:pos="-720"/>
      </w:tabs>
      <w:suppressAutoHyphens/>
      <w:jc w:val="both"/>
    </w:pPr>
    <w:rPr>
      <w:rFonts w:ascii="Times New Roman" w:hAnsi="Times New Roman"/>
      <w:spacing w:val="-3"/>
    </w:rPr>
  </w:style>
  <w:style w:type="paragraph" w:styleId="DocumentMap">
    <w:name w:val="Document Map"/>
    <w:basedOn w:val="Normal"/>
    <w:semiHidden/>
    <w:rsid w:val="005F5F18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5F5F18"/>
    <w:pPr>
      <w:tabs>
        <w:tab w:val="center" w:pos="4680"/>
      </w:tabs>
      <w:suppressAutoHyphens/>
      <w:ind w:right="-720"/>
      <w:jc w:val="center"/>
    </w:pPr>
    <w:rPr>
      <w:rFonts w:ascii="Times New Roman" w:hAnsi="Times New Roman"/>
      <w:b/>
      <w:spacing w:val="-3"/>
      <w:sz w:val="28"/>
    </w:rPr>
  </w:style>
  <w:style w:type="paragraph" w:styleId="BodyTextIndent">
    <w:name w:val="Body Text Indent"/>
    <w:basedOn w:val="Normal"/>
    <w:rsid w:val="005F5F18"/>
    <w:pPr>
      <w:ind w:left="720"/>
      <w:jc w:val="both"/>
    </w:pPr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5F5F18"/>
    <w:pPr>
      <w:suppressAutoHyphens/>
      <w:jc w:val="both"/>
      <w:outlineLvl w:val="0"/>
    </w:pPr>
    <w:rPr>
      <w:rFonts w:ascii="Times New Roman" w:hAnsi="Times New Roman"/>
      <w:b/>
    </w:rPr>
  </w:style>
  <w:style w:type="paragraph" w:styleId="BodyText3">
    <w:name w:val="Body Text 3"/>
    <w:basedOn w:val="Normal"/>
    <w:rsid w:val="005F5F18"/>
    <w:pPr>
      <w:tabs>
        <w:tab w:val="left" w:pos="-360"/>
        <w:tab w:val="left" w:pos="360"/>
        <w:tab w:val="left" w:pos="1080"/>
        <w:tab w:val="left" w:pos="1440"/>
        <w:tab w:val="left" w:pos="1800"/>
        <w:tab w:val="left" w:pos="2160"/>
        <w:tab w:val="left" w:pos="2472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semiHidden/>
    <w:rsid w:val="0061718F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F3366A"/>
    <w:rPr>
      <w:b/>
      <w:sz w:val="24"/>
    </w:rPr>
  </w:style>
  <w:style w:type="paragraph" w:styleId="ListParagraph">
    <w:name w:val="List Paragraph"/>
    <w:basedOn w:val="Normal"/>
    <w:uiPriority w:val="34"/>
    <w:qFormat/>
    <w:rsid w:val="00A030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564A-8741-4EC4-BE37-A2C538BC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REPORT</vt:lpstr>
    </vt:vector>
  </TitlesOfParts>
  <Company>Child Advocates, Inc.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REPORT</dc:title>
  <dc:creator>Angie Jamail</dc:creator>
  <cp:lastModifiedBy>Sams, Sara</cp:lastModifiedBy>
  <cp:revision>3</cp:revision>
  <cp:lastPrinted>2008-08-21T21:21:00Z</cp:lastPrinted>
  <dcterms:created xsi:type="dcterms:W3CDTF">2012-12-12T20:21:00Z</dcterms:created>
  <dcterms:modified xsi:type="dcterms:W3CDTF">2013-01-28T21:41:00Z</dcterms:modified>
</cp:coreProperties>
</file>